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0348ED" w:rsidRPr="00457B3C" w14:paraId="62309590" w14:textId="77777777" w:rsidTr="00457B3C">
        <w:tc>
          <w:tcPr>
            <w:tcW w:w="4428" w:type="dxa"/>
          </w:tcPr>
          <w:p w14:paraId="70545AC4" w14:textId="701BF681" w:rsidR="000348ED" w:rsidRPr="00457B3C" w:rsidRDefault="005D05AC" w:rsidP="001A654A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457B3C">
              <w:rPr>
                <w:rFonts w:ascii="Calibri" w:hAnsi="Calibri"/>
              </w:rPr>
              <w:t>From:</w:t>
            </w:r>
            <w:r w:rsidRPr="00457B3C">
              <w:rPr>
                <w:rFonts w:ascii="Calibri" w:hAnsi="Calibri"/>
              </w:rPr>
              <w:tab/>
            </w:r>
            <w:r w:rsidR="00E16E55">
              <w:rPr>
                <w:rFonts w:ascii="Calibri" w:hAnsi="Calibri"/>
              </w:rPr>
              <w:t>ARM</w:t>
            </w:r>
            <w:r w:rsidR="00CA04AF" w:rsidRPr="00457B3C">
              <w:rPr>
                <w:rFonts w:ascii="Calibri" w:hAnsi="Calibri"/>
              </w:rPr>
              <w:t xml:space="preserve"> </w:t>
            </w:r>
            <w:r w:rsidRPr="00457B3C">
              <w:rPr>
                <w:rFonts w:ascii="Calibri" w:hAnsi="Calibri"/>
              </w:rPr>
              <w:t>C</w:t>
            </w:r>
            <w:r w:rsidR="00050DA7" w:rsidRPr="00457B3C">
              <w:rPr>
                <w:rFonts w:ascii="Calibri" w:hAnsi="Calibri"/>
              </w:rPr>
              <w:t>ommittee</w:t>
            </w:r>
          </w:p>
        </w:tc>
        <w:tc>
          <w:tcPr>
            <w:tcW w:w="5461" w:type="dxa"/>
            <w:shd w:val="clear" w:color="auto" w:fill="auto"/>
          </w:tcPr>
          <w:p w14:paraId="25886965" w14:textId="77777777" w:rsidR="00CB4EBE" w:rsidRDefault="00CB4EBE" w:rsidP="005D05A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ENG10-3.1.25 </w:t>
            </w:r>
          </w:p>
          <w:p w14:paraId="6F2B10CE" w14:textId="53EC265C" w:rsidR="000348ED" w:rsidRPr="00457B3C" w:rsidRDefault="00CB4EBE" w:rsidP="005D05AC">
            <w:pPr>
              <w:jc w:val="right"/>
              <w:rPr>
                <w:rFonts w:ascii="Calibri" w:hAnsi="Calibri"/>
              </w:rPr>
            </w:pPr>
            <w:bookmarkStart w:id="0" w:name="_GoBack"/>
            <w:bookmarkEnd w:id="0"/>
            <w:r>
              <w:rPr>
                <w:rFonts w:ascii="Calibri" w:hAnsi="Calibri"/>
              </w:rPr>
              <w:t>(</w:t>
            </w:r>
            <w:r w:rsidR="00E16E55">
              <w:rPr>
                <w:rFonts w:ascii="Calibri" w:hAnsi="Calibri"/>
              </w:rPr>
              <w:t>ARM</w:t>
            </w:r>
            <w:r w:rsidR="00457B3C" w:rsidRPr="00457B3C">
              <w:rPr>
                <w:rFonts w:ascii="Calibri" w:hAnsi="Calibri"/>
              </w:rPr>
              <w:t>9-</w:t>
            </w:r>
            <w:r w:rsidR="004B4B3E">
              <w:rPr>
                <w:rFonts w:ascii="Calibri" w:hAnsi="Calibri"/>
              </w:rPr>
              <w:t>12.4.2</w:t>
            </w:r>
            <w:r>
              <w:rPr>
                <w:rFonts w:ascii="Calibri" w:hAnsi="Calibri"/>
              </w:rPr>
              <w:t>)</w:t>
            </w:r>
          </w:p>
        </w:tc>
      </w:tr>
      <w:tr w:rsidR="000348ED" w:rsidRPr="00E66034" w14:paraId="140A5BE6" w14:textId="77777777" w:rsidTr="00050DA7">
        <w:tc>
          <w:tcPr>
            <w:tcW w:w="4428" w:type="dxa"/>
          </w:tcPr>
          <w:p w14:paraId="7CE69059" w14:textId="09D5F27B" w:rsidR="000348ED" w:rsidRPr="00457B3C" w:rsidRDefault="005D05AC" w:rsidP="005D05AC">
            <w:pPr>
              <w:tabs>
                <w:tab w:val="left" w:pos="851"/>
              </w:tabs>
              <w:rPr>
                <w:rFonts w:ascii="Calibri" w:hAnsi="Calibri"/>
              </w:rPr>
            </w:pPr>
            <w:r w:rsidRPr="00457B3C">
              <w:rPr>
                <w:rFonts w:ascii="Calibri" w:hAnsi="Calibri"/>
              </w:rPr>
              <w:t>To:</w:t>
            </w:r>
            <w:r w:rsidRPr="00457B3C">
              <w:rPr>
                <w:rFonts w:ascii="Calibri" w:hAnsi="Calibri"/>
              </w:rPr>
              <w:tab/>
            </w:r>
            <w:r w:rsidR="00E16E55">
              <w:rPr>
                <w:rFonts w:ascii="Calibri" w:hAnsi="Calibri"/>
              </w:rPr>
              <w:t>ENG</w:t>
            </w:r>
            <w:r w:rsidR="00CA04AF" w:rsidRPr="00457B3C">
              <w:rPr>
                <w:rFonts w:ascii="Calibri" w:hAnsi="Calibri"/>
              </w:rPr>
              <w:t xml:space="preserve"> </w:t>
            </w:r>
            <w:r w:rsidR="00902AA4" w:rsidRPr="00457B3C">
              <w:rPr>
                <w:rFonts w:ascii="Calibri" w:hAnsi="Calibri"/>
              </w:rPr>
              <w:t>Committee</w:t>
            </w:r>
          </w:p>
        </w:tc>
        <w:tc>
          <w:tcPr>
            <w:tcW w:w="5461" w:type="dxa"/>
          </w:tcPr>
          <w:p w14:paraId="343C9AC6" w14:textId="0AA8E9C0" w:rsidR="000348ED" w:rsidRPr="00E66034" w:rsidRDefault="00E16E55" w:rsidP="001A654A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  <w:r w:rsidR="008A45A3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April</w:t>
            </w:r>
            <w:r w:rsidR="005D05AC" w:rsidRPr="00E66034">
              <w:rPr>
                <w:rFonts w:ascii="Calibri" w:hAnsi="Calibri"/>
              </w:rPr>
              <w:t xml:space="preserve"> 20</w:t>
            </w:r>
            <w:r w:rsidR="001A654A" w:rsidRPr="00E66034">
              <w:rPr>
                <w:rFonts w:ascii="Calibri" w:hAnsi="Calibri"/>
              </w:rPr>
              <w:t>1</w:t>
            </w:r>
            <w:r w:rsidR="008A45A3">
              <w:rPr>
                <w:rFonts w:ascii="Calibri" w:hAnsi="Calibri"/>
              </w:rPr>
              <w:t>9</w:t>
            </w:r>
          </w:p>
        </w:tc>
      </w:tr>
    </w:tbl>
    <w:p w14:paraId="6C744258" w14:textId="77777777" w:rsidR="000348ED" w:rsidRPr="00E66034" w:rsidRDefault="00E66034" w:rsidP="005D05AC">
      <w:pPr>
        <w:pStyle w:val="Title"/>
        <w:spacing w:before="480" w:after="120"/>
        <w:rPr>
          <w:rFonts w:ascii="Calibri" w:hAnsi="Calibri"/>
          <w:color w:val="00558C"/>
        </w:rPr>
      </w:pPr>
      <w:r w:rsidRPr="00E66034">
        <w:rPr>
          <w:rFonts w:ascii="Calibri" w:hAnsi="Calibri"/>
          <w:color w:val="00558C"/>
        </w:rPr>
        <w:t>LIAISON NOTE</w:t>
      </w:r>
    </w:p>
    <w:p w14:paraId="4063453F" w14:textId="77777777" w:rsidR="008A45A3" w:rsidRPr="00CC2DCC" w:rsidRDefault="008A45A3" w:rsidP="008A45A3">
      <w:pPr>
        <w:pStyle w:val="Title"/>
        <w:rPr>
          <w:color w:val="00558C"/>
        </w:rPr>
      </w:pPr>
      <w:bookmarkStart w:id="1" w:name="_Hlk2343310"/>
      <w:r>
        <w:rPr>
          <w:color w:val="00558C"/>
        </w:rPr>
        <w:t>Guidance on Simulation Technology</w:t>
      </w:r>
    </w:p>
    <w:bookmarkEnd w:id="1"/>
    <w:p w14:paraId="106DEF19" w14:textId="77777777" w:rsidR="0064435F" w:rsidRPr="00E66034" w:rsidRDefault="0064435F" w:rsidP="00E66034">
      <w:pPr>
        <w:pStyle w:val="Heading1"/>
      </w:pPr>
      <w:r w:rsidRPr="00E66034">
        <w:t>Introduction</w:t>
      </w:r>
    </w:p>
    <w:p w14:paraId="6F0A8041" w14:textId="16286AF1" w:rsidR="00E16E55" w:rsidRDefault="00673F2D" w:rsidP="008A45A3">
      <w:pPr>
        <w:pStyle w:val="BodyText"/>
      </w:pPr>
      <w:r>
        <w:t xml:space="preserve">The </w:t>
      </w:r>
      <w:r w:rsidR="00E16E55">
        <w:t>ARM</w:t>
      </w:r>
      <w:r>
        <w:t xml:space="preserve"> Committee wishes to </w:t>
      </w:r>
      <w:r w:rsidR="00E16E55">
        <w:t xml:space="preserve">thank the ENG Committee for their contribution to the revision of the G1097 (ENG9-12.10.1). </w:t>
      </w:r>
    </w:p>
    <w:p w14:paraId="279B6D41" w14:textId="1FFC50E9" w:rsidR="00E16E55" w:rsidRDefault="00E16E55" w:rsidP="008A45A3">
      <w:pPr>
        <w:pStyle w:val="BodyText"/>
      </w:pPr>
      <w:r>
        <w:t>The ENG Committee are advised that a presentation on the ENG paper was provided by ARM/WG3 delegates with noted appreciation from the working group.</w:t>
      </w:r>
    </w:p>
    <w:p w14:paraId="525CC3CD" w14:textId="4BD06E68" w:rsidR="00E16E55" w:rsidRDefault="00E16E55" w:rsidP="008A45A3">
      <w:pPr>
        <w:pStyle w:val="BodyText"/>
      </w:pPr>
      <w:r>
        <w:t>This document will be closely considered in the revision of the G1097, which will commence at ARM10 when the author of the ENG paper is expected to attend.</w:t>
      </w:r>
    </w:p>
    <w:p w14:paraId="45F52CEE" w14:textId="77777777" w:rsidR="00E16E55" w:rsidRDefault="00E16E55" w:rsidP="008A45A3">
      <w:pPr>
        <w:pStyle w:val="BodyText"/>
      </w:pPr>
    </w:p>
    <w:p w14:paraId="4AC1FC76" w14:textId="77777777" w:rsidR="009F5C36" w:rsidRPr="00457B3C" w:rsidRDefault="00AA76C0" w:rsidP="00E66034">
      <w:pPr>
        <w:pStyle w:val="Heading1"/>
      </w:pPr>
      <w:r w:rsidRPr="00457B3C">
        <w:t>Action requested</w:t>
      </w:r>
    </w:p>
    <w:p w14:paraId="0EFF1BC1" w14:textId="646B1E8D" w:rsidR="004C220D" w:rsidRPr="00457B3C" w:rsidRDefault="00E16E55" w:rsidP="00E66034">
      <w:pPr>
        <w:pStyle w:val="BodyText"/>
      </w:pPr>
      <w:r>
        <w:t>No further action is required at this stage, however, when the revision begins the draft document will be forwarded to the ENG Committee for their consideration.</w:t>
      </w:r>
    </w:p>
    <w:sectPr w:rsidR="004C220D" w:rsidRPr="00457B3C" w:rsidSect="005D05AC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9CE287" w14:textId="77777777" w:rsidR="00D043F2" w:rsidRDefault="00D043F2" w:rsidP="00002906">
      <w:r>
        <w:separator/>
      </w:r>
    </w:p>
  </w:endnote>
  <w:endnote w:type="continuationSeparator" w:id="0">
    <w:p w14:paraId="7A9551F1" w14:textId="77777777" w:rsidR="00D043F2" w:rsidRDefault="00D043F2" w:rsidP="0000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21F52" w14:textId="77777777" w:rsidR="00002906" w:rsidRDefault="00002906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CA66C5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9C183" w14:textId="77777777" w:rsidR="00D043F2" w:rsidRDefault="00D043F2" w:rsidP="00002906">
      <w:r>
        <w:separator/>
      </w:r>
    </w:p>
  </w:footnote>
  <w:footnote w:type="continuationSeparator" w:id="0">
    <w:p w14:paraId="68D69D7C" w14:textId="77777777" w:rsidR="00D043F2" w:rsidRDefault="00D043F2" w:rsidP="00002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B7D04" w14:textId="0A5400A3" w:rsidR="00073774" w:rsidRDefault="00457B3C">
    <w:pPr>
      <w:pStyle w:val="Header"/>
    </w:pPr>
    <w:r>
      <w:rPr>
        <w:noProof/>
        <w:lang w:val="en-GB" w:eastAsia="en-GB"/>
      </w:rPr>
      <w:drawing>
        <wp:inline distT="0" distB="0" distL="0" distR="0" wp14:anchorId="2BF817FD" wp14:editId="2BF5A8A8">
          <wp:extent cx="749300" cy="730250"/>
          <wp:effectExtent l="0" t="0" r="0" b="0"/>
          <wp:docPr id="1" name="Picture 1" descr="IALA_LogoVerti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ALA_LogoVerti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19C37E91"/>
    <w:multiLevelType w:val="multilevel"/>
    <w:tmpl w:val="6F12A6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 w15:restartNumberingAfterBreak="0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D508F4"/>
    <w:multiLevelType w:val="multilevel"/>
    <w:tmpl w:val="DE7E454A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44041789"/>
    <w:multiLevelType w:val="multilevel"/>
    <w:tmpl w:val="B1B61DA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BC63137"/>
    <w:multiLevelType w:val="hybridMultilevel"/>
    <w:tmpl w:val="C3F63FD6"/>
    <w:lvl w:ilvl="0" w:tplc="6B4242F4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2" w15:restartNumberingAfterBreak="0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9"/>
  </w:num>
  <w:num w:numId="2">
    <w:abstractNumId w:val="14"/>
  </w:num>
  <w:num w:numId="3">
    <w:abstractNumId w:val="9"/>
  </w:num>
  <w:num w:numId="4">
    <w:abstractNumId w:val="9"/>
  </w:num>
  <w:num w:numId="5">
    <w:abstractNumId w:val="4"/>
  </w:num>
  <w:num w:numId="6">
    <w:abstractNumId w:val="10"/>
  </w:num>
  <w:num w:numId="7">
    <w:abstractNumId w:val="7"/>
  </w:num>
  <w:num w:numId="8">
    <w:abstractNumId w:val="0"/>
  </w:num>
  <w:num w:numId="9">
    <w:abstractNumId w:val="3"/>
  </w:num>
  <w:num w:numId="10">
    <w:abstractNumId w:val="1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5"/>
  </w:num>
  <w:num w:numId="17">
    <w:abstractNumId w:val="13"/>
  </w:num>
  <w:num w:numId="18">
    <w:abstractNumId w:val="2"/>
  </w:num>
  <w:num w:numId="19">
    <w:abstractNumId w:val="12"/>
  </w:num>
  <w:num w:numId="20">
    <w:abstractNumId w:val="8"/>
  </w:num>
  <w:num w:numId="21">
    <w:abstractNumId w:val="5"/>
  </w:num>
  <w:num w:numId="22">
    <w:abstractNumId w:val="5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74"/>
    <w:rsid w:val="00002906"/>
    <w:rsid w:val="00031A92"/>
    <w:rsid w:val="000348ED"/>
    <w:rsid w:val="00036801"/>
    <w:rsid w:val="00050DA7"/>
    <w:rsid w:val="00073774"/>
    <w:rsid w:val="000A5A01"/>
    <w:rsid w:val="000F0D4F"/>
    <w:rsid w:val="00135447"/>
    <w:rsid w:val="00152273"/>
    <w:rsid w:val="00170A22"/>
    <w:rsid w:val="001A654A"/>
    <w:rsid w:val="001C74CF"/>
    <w:rsid w:val="001E4916"/>
    <w:rsid w:val="003D55DD"/>
    <w:rsid w:val="003E1831"/>
    <w:rsid w:val="00424954"/>
    <w:rsid w:val="00457B3C"/>
    <w:rsid w:val="0048610C"/>
    <w:rsid w:val="004B4B3E"/>
    <w:rsid w:val="004C1386"/>
    <w:rsid w:val="004C220D"/>
    <w:rsid w:val="004C4D09"/>
    <w:rsid w:val="00546B84"/>
    <w:rsid w:val="005D05AC"/>
    <w:rsid w:val="00630F7F"/>
    <w:rsid w:val="0064435F"/>
    <w:rsid w:val="00673F2D"/>
    <w:rsid w:val="006D470F"/>
    <w:rsid w:val="00727E88"/>
    <w:rsid w:val="00775878"/>
    <w:rsid w:val="0080092C"/>
    <w:rsid w:val="00872453"/>
    <w:rsid w:val="008A45A3"/>
    <w:rsid w:val="008F13DD"/>
    <w:rsid w:val="00902AA4"/>
    <w:rsid w:val="009F3B6C"/>
    <w:rsid w:val="009F5C36"/>
    <w:rsid w:val="00A27F12"/>
    <w:rsid w:val="00A30579"/>
    <w:rsid w:val="00AA76C0"/>
    <w:rsid w:val="00AB7012"/>
    <w:rsid w:val="00B077EC"/>
    <w:rsid w:val="00B15B24"/>
    <w:rsid w:val="00B428DA"/>
    <w:rsid w:val="00B8247E"/>
    <w:rsid w:val="00BE56DF"/>
    <w:rsid w:val="00CA04AF"/>
    <w:rsid w:val="00CA66C5"/>
    <w:rsid w:val="00CB4EBE"/>
    <w:rsid w:val="00CF3661"/>
    <w:rsid w:val="00D043F2"/>
    <w:rsid w:val="00E16E55"/>
    <w:rsid w:val="00E401AE"/>
    <w:rsid w:val="00E66034"/>
    <w:rsid w:val="00E93C9B"/>
    <w:rsid w:val="00EE3F2F"/>
    <w:rsid w:val="00F73F78"/>
    <w:rsid w:val="00FA5842"/>
    <w:rsid w:val="00FA6769"/>
    <w:rsid w:val="00F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B1B36E6"/>
  <w15:chartTrackingRefBased/>
  <w15:docId w15:val="{BE89426B-9F47-4804-A756-B0BE16D78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caption" w:semiHidden="1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D05AC"/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E66034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ascii="Calibri" w:eastAsia="MS Mincho" w:hAnsi="Calibri"/>
      <w:b/>
      <w:color w:val="00558C"/>
      <w:kern w:val="28"/>
      <w:lang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E66034"/>
    <w:pPr>
      <w:spacing w:after="120"/>
      <w:jc w:val="both"/>
    </w:pPr>
    <w:rPr>
      <w:rFonts w:ascii="Calibri" w:eastAsia="Calibri" w:hAnsi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E66034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ascii="Calibri" w:eastAsia="Times" w:hAnsi="Calibri"/>
      <w:lang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E66034"/>
    <w:pPr>
      <w:numPr>
        <w:numId w:val="22"/>
      </w:numPr>
      <w:spacing w:after="120"/>
      <w:jc w:val="both"/>
    </w:pPr>
    <w:rPr>
      <w:rFonts w:ascii="Calibri" w:hAnsi="Calibri"/>
      <w:lang w:val="fr-FR" w:eastAsia="en-GB"/>
    </w:rPr>
  </w:style>
  <w:style w:type="paragraph" w:customStyle="1" w:styleId="List1indent1">
    <w:name w:val="List 1 indent 1"/>
    <w:basedOn w:val="Normal"/>
    <w:qFormat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qFormat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E66034"/>
    <w:rPr>
      <w:rFonts w:ascii="Calibri" w:eastAsia="Calibri" w:hAnsi="Calibri" w:cs="Calibri"/>
      <w:sz w:val="22"/>
      <w:szCs w:val="22"/>
      <w:lang w:val="en-GB" w:eastAsia="en-GB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  <w:style w:type="character" w:customStyle="1" w:styleId="TitleChar">
    <w:name w:val="Title Char"/>
    <w:link w:val="Title"/>
    <w:rsid w:val="008A45A3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rsid w:val="004861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8610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yle\IALA\Templates\Committee%20general%20templates\Liaison%20Internal%20Committee%20Liaison%20Note_Feb1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Liaison Internal Committee Liaison Note_Feb13.dot</Template>
  <TotalTime>0</TotalTime>
  <Pages>1</Pages>
  <Words>119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note from ANM to ANIS Working Group</vt:lpstr>
    </vt:vector>
  </TitlesOfParts>
  <Company>DFO-MPO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subject/>
  <dc:creator>Seamus Doyle</dc:creator>
  <cp:keywords/>
  <cp:lastModifiedBy>Tom Southall</cp:lastModifiedBy>
  <cp:revision>4</cp:revision>
  <cp:lastPrinted>2006-10-19T10:49:00Z</cp:lastPrinted>
  <dcterms:created xsi:type="dcterms:W3CDTF">2019-04-04T14:49:00Z</dcterms:created>
  <dcterms:modified xsi:type="dcterms:W3CDTF">2019-09-18T08:13:00Z</dcterms:modified>
</cp:coreProperties>
</file>